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012</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当 事 人：中山市大涌镇红飞洗衣店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经</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lang w:eastAsia="zh-CN"/>
        </w:rPr>
        <w:t>营</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lang w:eastAsia="zh-CN"/>
        </w:rPr>
        <w:t>者：张红飞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经营场所：中山市大涌镇青岗村加工油站后面“哺鱼地”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shd w:val="clear" w:color="auto" w:fill="FFFFFF"/>
          <w:lang w:eastAsia="zh-CN"/>
        </w:rPr>
        <w:t>统一社会信用代码：92442000L53917763D</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shd w:val="clear" w:color="auto" w:fill="FFFFFF"/>
          <w:lang w:eastAsia="zh-CN"/>
        </w:rPr>
        <w:t>中山市大涌镇红飞洗衣店</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你店</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eastAsia="zh-CN"/>
        </w:rPr>
        <w:t>你店从事衣物水洗烘干业务，设有一台燃成型生物质锅炉</w:t>
      </w:r>
      <w:r>
        <w:rPr>
          <w:rFonts w:hint="eastAsia" w:ascii="仿宋_GB2312" w:hAnsi="仿宋_GB2312" w:eastAsia="仿宋_GB2312" w:cs="仿宋_GB2312"/>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shd w:val="clear" w:color="auto" w:fill="FFFFFF"/>
          <w:lang w:val="en-US" w:eastAsia="zh-CN"/>
        </w:rPr>
        <w:t>2020年9月4日，执法人员对你店进行现场检查发现，你店燃</w:t>
      </w:r>
      <w:r>
        <w:rPr>
          <w:rFonts w:hint="eastAsia" w:ascii="仿宋_GB2312" w:hAnsi="仿宋_GB2312" w:eastAsia="仿宋_GB2312" w:cs="仿宋_GB2312"/>
          <w:sz w:val="32"/>
          <w:szCs w:val="32"/>
          <w:shd w:val="clear" w:color="auto" w:fill="FFFFFF"/>
          <w:lang w:eastAsia="zh-CN"/>
        </w:rPr>
        <w:t>成型生物质锅炉正在焚烧处理红木柴、布碎、包装袋、部分生活垃圾</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你店</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sz w:val="32"/>
          <w:szCs w:val="32"/>
          <w:shd w:val="clear" w:color="auto" w:fill="FFFFFF"/>
          <w:lang w:eastAsia="zh-CN"/>
        </w:rPr>
        <w:t>《广东省固体废物污染环境防治条例》第</w:t>
      </w:r>
      <w:r>
        <w:rPr>
          <w:rFonts w:hint="eastAsia" w:ascii="仿宋_GB2312" w:hAnsi="仿宋_GB2312" w:eastAsia="仿宋_GB2312" w:cs="仿宋_GB2312"/>
          <w:sz w:val="32"/>
          <w:szCs w:val="32"/>
          <w:shd w:val="clear" w:color="auto" w:fill="FFFFFF"/>
          <w:lang w:val="en-US" w:eastAsia="zh-CN"/>
        </w:rPr>
        <w:t>三十二</w:t>
      </w:r>
      <w:r>
        <w:rPr>
          <w:rFonts w:hint="eastAsia" w:ascii="仿宋_GB2312" w:hAnsi="仿宋_GB2312" w:eastAsia="仿宋_GB2312" w:cs="仿宋_GB2312"/>
          <w:sz w:val="32"/>
          <w:szCs w:val="32"/>
          <w:shd w:val="clear" w:color="auto" w:fill="FFFFFF"/>
          <w:lang w:eastAsia="zh-CN"/>
        </w:rPr>
        <w:t>条第</w:t>
      </w:r>
      <w:r>
        <w:rPr>
          <w:rFonts w:hint="eastAsia" w:ascii="仿宋_GB2312" w:hAnsi="仿宋_GB2312" w:eastAsia="仿宋_GB2312" w:cs="仿宋_GB2312"/>
          <w:sz w:val="32"/>
          <w:szCs w:val="32"/>
          <w:shd w:val="clear" w:color="auto" w:fill="FFFFFF"/>
          <w:lang w:val="en-US" w:eastAsia="zh-CN"/>
        </w:rPr>
        <w:t>二项</w:t>
      </w:r>
      <w:r>
        <w:rPr>
          <w:rFonts w:hint="eastAsia" w:ascii="仿宋_GB2312" w:hAnsi="仿宋_GB2312" w:eastAsia="仿宋_GB2312" w:cs="仿宋_GB2312"/>
          <w:sz w:val="32"/>
          <w:szCs w:val="32"/>
          <w:shd w:val="clear" w:color="auto" w:fill="FFFFFF"/>
          <w:lang w:eastAsia="zh-CN"/>
        </w:rPr>
        <w:t>关于“ 使用未经生态环境主</w:t>
      </w:r>
      <w:r>
        <w:rPr>
          <w:rFonts w:hint="eastAsia" w:ascii="仿宋_GB2312" w:hAnsi="仿宋_GB2312" w:eastAsia="仿宋_GB2312" w:cs="仿宋_GB2312"/>
          <w:sz w:val="32"/>
          <w:szCs w:val="32"/>
          <w:shd w:val="clear" w:color="auto" w:fill="FFFFFF"/>
        </w:rPr>
        <w:t>管部门批准的设施焚烧处理固体废物</w:t>
      </w:r>
      <w:r>
        <w:rPr>
          <w:rFonts w:hint="eastAsia" w:ascii="仿宋_GB2312" w:hAnsi="仿宋_GB2312" w:eastAsia="仿宋_GB2312" w:cs="仿宋_GB2312"/>
          <w:sz w:val="32"/>
          <w:szCs w:val="32"/>
          <w:shd w:val="clear" w:color="auto" w:fill="FFFFFF"/>
          <w:lang w:eastAsia="zh-CN"/>
        </w:rPr>
        <w:t>”的规定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shd w:val="clear" w:color="auto" w:fill="FFFFFF"/>
          <w:lang w:eastAsia="zh-CN"/>
        </w:rPr>
        <w:t>我局执法人员于</w:t>
      </w:r>
      <w:r>
        <w:rPr>
          <w:rFonts w:hint="eastAsia" w:ascii="仿宋_GB2312" w:hAnsi="仿宋_GB2312" w:eastAsia="仿宋_GB2312" w:cs="仿宋_GB2312"/>
          <w:sz w:val="32"/>
          <w:szCs w:val="32"/>
          <w:shd w:val="clear" w:color="auto" w:fill="FFFFFF"/>
          <w:lang w:val="en-US" w:eastAsia="zh-CN"/>
        </w:rPr>
        <w:t>2020</w:t>
      </w:r>
      <w:r>
        <w:rPr>
          <w:rFonts w:hint="eastAsia" w:ascii="仿宋_GB2312" w:hAnsi="仿宋_GB2312" w:eastAsia="仿宋_GB2312" w:cs="仿宋_GB2312"/>
          <w:sz w:val="32"/>
          <w:szCs w:val="32"/>
          <w:shd w:val="clear" w:color="auto" w:fill="FFFFFF"/>
          <w:lang w:eastAsia="zh-CN"/>
        </w:rPr>
        <w:t>年</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lang w:eastAsia="zh-CN"/>
        </w:rPr>
        <w:t>月</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日对你店进行现场检查时制作的《中山市生态环境局现场勘察笔录》及拍照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shd w:val="clear" w:color="auto" w:fill="FFFFFF"/>
          <w:lang w:eastAsia="zh-CN"/>
        </w:rPr>
        <w:t>我局执法人员于</w:t>
      </w:r>
      <w:r>
        <w:rPr>
          <w:rFonts w:hint="eastAsia" w:ascii="仿宋_GB2312" w:hAnsi="仿宋_GB2312" w:eastAsia="仿宋_GB2312" w:cs="仿宋_GB2312"/>
          <w:sz w:val="32"/>
          <w:szCs w:val="32"/>
          <w:shd w:val="clear" w:color="auto" w:fill="FFFFFF"/>
          <w:lang w:val="en-US" w:eastAsia="zh-CN"/>
        </w:rPr>
        <w:t>2020</w:t>
      </w:r>
      <w:r>
        <w:rPr>
          <w:rFonts w:hint="eastAsia" w:ascii="仿宋_GB2312" w:hAnsi="仿宋_GB2312" w:eastAsia="仿宋_GB2312" w:cs="仿宋_GB2312"/>
          <w:sz w:val="32"/>
          <w:szCs w:val="32"/>
          <w:shd w:val="clear" w:color="auto" w:fill="FFFFFF"/>
          <w:lang w:eastAsia="zh-CN"/>
        </w:rPr>
        <w:t>年</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lang w:eastAsia="zh-CN"/>
        </w:rPr>
        <w:t>月</w:t>
      </w: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lang w:eastAsia="zh-CN"/>
        </w:rPr>
        <w:t>日对你店厂长伍干洲进行询问时制作的《中山市生态环境局调查询问笔录》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shd w:val="clear" w:color="auto" w:fill="FFFFFF"/>
          <w:lang w:eastAsia="zh-CN"/>
        </w:rPr>
        <w:t>《中山市生态环境局大涌分局环境监察工作记录表》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你店</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你店</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你店向我局提出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074</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送达回证》、你店致我局的《申请书》</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r>
        <w:rPr>
          <w:rFonts w:hint="eastAsia" w:ascii="仿宋_GB2312" w:hAnsi="仿宋_GB2312" w:eastAsia="仿宋_GB2312" w:cs="仿宋_GB2312"/>
          <w:color w:val="000000"/>
          <w:sz w:val="32"/>
          <w:szCs w:val="32"/>
          <w:lang w:eastAsia="zh-CN"/>
        </w:rPr>
        <w:t>经复核，</w:t>
      </w:r>
      <w:r>
        <w:rPr>
          <w:rFonts w:hint="eastAsia" w:ascii="仿宋_GB2312" w:hAnsi="仿宋_GB2312" w:eastAsia="仿宋_GB2312" w:cs="仿宋_GB2312"/>
          <w:color w:val="000000"/>
          <w:sz w:val="32"/>
          <w:szCs w:val="32"/>
        </w:rPr>
        <w:t>我局不采纳</w:t>
      </w:r>
      <w:r>
        <w:rPr>
          <w:rFonts w:hint="eastAsia" w:ascii="仿宋_GB2312" w:hAnsi="仿宋_GB2312" w:eastAsia="仿宋_GB2312" w:cs="仿宋_GB2312"/>
          <w:color w:val="000000"/>
          <w:sz w:val="32"/>
          <w:szCs w:val="32"/>
          <w:lang w:eastAsia="zh-CN"/>
        </w:rPr>
        <w:t>你店</w:t>
      </w:r>
      <w:r>
        <w:rPr>
          <w:rFonts w:hint="eastAsia" w:ascii="仿宋_GB2312" w:hAnsi="仿宋_GB2312" w:eastAsia="仿宋_GB2312" w:cs="仿宋_GB2312"/>
          <w:sz w:val="32"/>
          <w:szCs w:val="32"/>
        </w:rPr>
        <w:t>陈述申辩意见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你店</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shd w:val="clear" w:color="auto" w:fill="FFFFFF"/>
          <w:lang w:eastAsia="zh-CN"/>
        </w:rPr>
        <w:t>《广东省固体废物污染环境防治条例》</w:t>
      </w:r>
      <w:r>
        <w:rPr>
          <w:rFonts w:hint="eastAsia" w:ascii="仿宋_GB2312" w:hAnsi="仿宋_GB2312" w:eastAsia="仿宋_GB2312" w:cs="仿宋_GB2312"/>
          <w:sz w:val="32"/>
          <w:szCs w:val="32"/>
          <w:shd w:val="clear" w:color="auto" w:fill="FFFFFF"/>
        </w:rPr>
        <w:t>第</w:t>
      </w:r>
      <w:r>
        <w:rPr>
          <w:rFonts w:hint="eastAsia" w:ascii="仿宋_GB2312" w:hAnsi="仿宋_GB2312" w:eastAsia="仿宋_GB2312" w:cs="仿宋_GB2312"/>
          <w:sz w:val="32"/>
          <w:szCs w:val="32"/>
          <w:shd w:val="clear" w:color="auto" w:fill="FFFFFF"/>
          <w:lang w:val="en-US" w:eastAsia="zh-CN"/>
        </w:rPr>
        <w:t>五十二</w:t>
      </w:r>
      <w:r>
        <w:rPr>
          <w:rFonts w:hint="eastAsia" w:ascii="仿宋_GB2312" w:hAnsi="仿宋_GB2312" w:eastAsia="仿宋_GB2312" w:cs="仿宋_GB2312"/>
          <w:sz w:val="32"/>
          <w:szCs w:val="32"/>
          <w:shd w:val="clear" w:color="auto" w:fill="FFFFFF"/>
        </w:rPr>
        <w:t>条第</w:t>
      </w:r>
      <w:r>
        <w:rPr>
          <w:rFonts w:hint="eastAsia" w:ascii="仿宋_GB2312" w:hAnsi="仿宋_GB2312" w:eastAsia="仿宋_GB2312" w:cs="仿宋_GB2312"/>
          <w:sz w:val="32"/>
          <w:szCs w:val="32"/>
          <w:shd w:val="clear" w:color="auto" w:fill="FFFFFF"/>
          <w:lang w:val="en-US" w:eastAsia="zh-CN"/>
        </w:rPr>
        <w:t>二款</w:t>
      </w:r>
      <w:r>
        <w:rPr>
          <w:rFonts w:hint="eastAsia" w:ascii="仿宋_GB2312" w:hAnsi="仿宋_GB2312" w:eastAsia="仿宋_GB2312" w:cs="仿宋_GB2312"/>
          <w:sz w:val="32"/>
          <w:szCs w:val="32"/>
          <w:shd w:val="clear" w:color="auto" w:fill="FFFFFF"/>
          <w:lang w:eastAsia="zh-CN"/>
        </w:rPr>
        <w:t>的规定，根据你店违法行为的事实、性质、情节、社会危害程度和相关证据，并对照《中山市生态环境局行政处罚自由裁量量化标准(2019年修订版)》（中环规字〔2019〕2号）“违反固体废物污染环境防治规定类”第三十六条第</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lang w:eastAsia="zh-CN"/>
        </w:rPr>
        <w:t>款裁量标准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你店</w:t>
      </w:r>
      <w:r>
        <w:rPr>
          <w:rFonts w:hint="eastAsia" w:ascii="仿宋_GB2312" w:hAnsi="宋体" w:eastAsia="仿宋_GB2312"/>
          <w:sz w:val="32"/>
          <w:szCs w:val="32"/>
          <w:lang w:eastAsia="zh-CN"/>
        </w:rPr>
        <w:t>处罚款人民币</w:t>
      </w:r>
      <w:r>
        <w:rPr>
          <w:rFonts w:hint="eastAsia" w:ascii="仿宋_GB2312" w:hAnsi="仿宋_GB2312" w:eastAsia="仿宋_GB2312" w:cs="仿宋_GB2312"/>
          <w:sz w:val="32"/>
          <w:szCs w:val="32"/>
          <w:shd w:val="clear" w:color="auto" w:fill="FFFFFF"/>
          <w:lang w:eastAsia="zh-CN"/>
        </w:rPr>
        <w:t>二</w:t>
      </w:r>
      <w:r>
        <w:rPr>
          <w:rFonts w:hint="eastAsia" w:ascii="仿宋_GB2312" w:hAnsi="宋体" w:eastAsia="仿宋_GB2312"/>
          <w:sz w:val="32"/>
          <w:szCs w:val="32"/>
          <w:lang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你店</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81356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39327E"/>
    <w:rsid w:val="0C425A64"/>
    <w:rsid w:val="0CC1631C"/>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57F83"/>
    <w:rsid w:val="0F89510B"/>
    <w:rsid w:val="0F8A2121"/>
    <w:rsid w:val="0F98375E"/>
    <w:rsid w:val="0F984B1C"/>
    <w:rsid w:val="0FA51675"/>
    <w:rsid w:val="0FD8256F"/>
    <w:rsid w:val="0FE60F7E"/>
    <w:rsid w:val="0FED49BB"/>
    <w:rsid w:val="0FF1316A"/>
    <w:rsid w:val="1025692D"/>
    <w:rsid w:val="102E4282"/>
    <w:rsid w:val="10493ECE"/>
    <w:rsid w:val="1050331C"/>
    <w:rsid w:val="105F23FB"/>
    <w:rsid w:val="108471DB"/>
    <w:rsid w:val="10B63C0C"/>
    <w:rsid w:val="10B96A9E"/>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D3AFE"/>
    <w:rsid w:val="13B846E6"/>
    <w:rsid w:val="13D02363"/>
    <w:rsid w:val="13EF2AC3"/>
    <w:rsid w:val="13F62F94"/>
    <w:rsid w:val="14064477"/>
    <w:rsid w:val="140D5DB4"/>
    <w:rsid w:val="141948A1"/>
    <w:rsid w:val="141B1D25"/>
    <w:rsid w:val="1436681E"/>
    <w:rsid w:val="146F7401"/>
    <w:rsid w:val="14700BC6"/>
    <w:rsid w:val="149849C0"/>
    <w:rsid w:val="14C21F03"/>
    <w:rsid w:val="14C77DC0"/>
    <w:rsid w:val="14CC5F4B"/>
    <w:rsid w:val="152953E2"/>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2B345A"/>
    <w:rsid w:val="1C3247A9"/>
    <w:rsid w:val="1C437794"/>
    <w:rsid w:val="1C4B0DC7"/>
    <w:rsid w:val="1C5E4780"/>
    <w:rsid w:val="1C650033"/>
    <w:rsid w:val="1C7B1657"/>
    <w:rsid w:val="1CA264BC"/>
    <w:rsid w:val="1CBD1808"/>
    <w:rsid w:val="1CCB0EE9"/>
    <w:rsid w:val="1CE432BF"/>
    <w:rsid w:val="1D0349B0"/>
    <w:rsid w:val="1D1270EF"/>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B512C3"/>
    <w:rsid w:val="20DD0BE7"/>
    <w:rsid w:val="20E21FB8"/>
    <w:rsid w:val="20EA404C"/>
    <w:rsid w:val="210963B5"/>
    <w:rsid w:val="210A4787"/>
    <w:rsid w:val="211E5570"/>
    <w:rsid w:val="212E1030"/>
    <w:rsid w:val="212F085C"/>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AA13E4"/>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C9645B"/>
    <w:rsid w:val="27DC3138"/>
    <w:rsid w:val="27F503F7"/>
    <w:rsid w:val="27FB51F7"/>
    <w:rsid w:val="280A0683"/>
    <w:rsid w:val="282F3D69"/>
    <w:rsid w:val="287465A6"/>
    <w:rsid w:val="28797BC8"/>
    <w:rsid w:val="28935369"/>
    <w:rsid w:val="28996303"/>
    <w:rsid w:val="28B62722"/>
    <w:rsid w:val="28CF6F52"/>
    <w:rsid w:val="28EA54C6"/>
    <w:rsid w:val="29013FFA"/>
    <w:rsid w:val="2909770F"/>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196BB5"/>
    <w:rsid w:val="2B445F78"/>
    <w:rsid w:val="2B4F19B7"/>
    <w:rsid w:val="2B5C40F6"/>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8E27F8"/>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5B7FD0"/>
    <w:rsid w:val="328D3DDB"/>
    <w:rsid w:val="32B64DAF"/>
    <w:rsid w:val="32E37E5B"/>
    <w:rsid w:val="32EA7B71"/>
    <w:rsid w:val="32EE42B4"/>
    <w:rsid w:val="32FE4870"/>
    <w:rsid w:val="330D075B"/>
    <w:rsid w:val="33180A4B"/>
    <w:rsid w:val="33425A32"/>
    <w:rsid w:val="33491626"/>
    <w:rsid w:val="334F5EAF"/>
    <w:rsid w:val="335F16EE"/>
    <w:rsid w:val="33653127"/>
    <w:rsid w:val="33732DFE"/>
    <w:rsid w:val="33753B0A"/>
    <w:rsid w:val="337579E6"/>
    <w:rsid w:val="337A26C2"/>
    <w:rsid w:val="338C6C4F"/>
    <w:rsid w:val="3399558F"/>
    <w:rsid w:val="33A90E75"/>
    <w:rsid w:val="33E20965"/>
    <w:rsid w:val="343A5B8C"/>
    <w:rsid w:val="3444681C"/>
    <w:rsid w:val="344760D5"/>
    <w:rsid w:val="344E7CEC"/>
    <w:rsid w:val="34543B3F"/>
    <w:rsid w:val="346C44DB"/>
    <w:rsid w:val="34701E32"/>
    <w:rsid w:val="347052FF"/>
    <w:rsid w:val="348951AF"/>
    <w:rsid w:val="348F792B"/>
    <w:rsid w:val="3491108D"/>
    <w:rsid w:val="34A578CF"/>
    <w:rsid w:val="34C2702B"/>
    <w:rsid w:val="34C53A6D"/>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3A3D77"/>
    <w:rsid w:val="37740F06"/>
    <w:rsid w:val="377B51DE"/>
    <w:rsid w:val="378D7F18"/>
    <w:rsid w:val="378E7027"/>
    <w:rsid w:val="37D11F24"/>
    <w:rsid w:val="37D50B90"/>
    <w:rsid w:val="37DA6326"/>
    <w:rsid w:val="37DD144D"/>
    <w:rsid w:val="37E84E72"/>
    <w:rsid w:val="37F06600"/>
    <w:rsid w:val="37F4497B"/>
    <w:rsid w:val="37F47BE0"/>
    <w:rsid w:val="37FD7F5F"/>
    <w:rsid w:val="38012C2A"/>
    <w:rsid w:val="3812255D"/>
    <w:rsid w:val="38174280"/>
    <w:rsid w:val="38501E0F"/>
    <w:rsid w:val="38834AD7"/>
    <w:rsid w:val="38842138"/>
    <w:rsid w:val="38B3713F"/>
    <w:rsid w:val="38BC7FBD"/>
    <w:rsid w:val="38C43790"/>
    <w:rsid w:val="38C54AD8"/>
    <w:rsid w:val="38EC0F03"/>
    <w:rsid w:val="38F06F40"/>
    <w:rsid w:val="39074533"/>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B27BC5"/>
    <w:rsid w:val="3AC95B74"/>
    <w:rsid w:val="3AD306CF"/>
    <w:rsid w:val="3AD70974"/>
    <w:rsid w:val="3AF12728"/>
    <w:rsid w:val="3AF96C1C"/>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AB4235"/>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6725A"/>
    <w:rsid w:val="4C8F4695"/>
    <w:rsid w:val="4C907466"/>
    <w:rsid w:val="4C976687"/>
    <w:rsid w:val="4CA23CAF"/>
    <w:rsid w:val="4CC80ECD"/>
    <w:rsid w:val="4CCD51BC"/>
    <w:rsid w:val="4CD167C5"/>
    <w:rsid w:val="4D027E66"/>
    <w:rsid w:val="4D270F38"/>
    <w:rsid w:val="4D3C23BA"/>
    <w:rsid w:val="4D544288"/>
    <w:rsid w:val="4D840434"/>
    <w:rsid w:val="4D8611CA"/>
    <w:rsid w:val="4D8F3FB3"/>
    <w:rsid w:val="4DB00D98"/>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CA48E6"/>
    <w:rsid w:val="50FF2E65"/>
    <w:rsid w:val="51161654"/>
    <w:rsid w:val="51513116"/>
    <w:rsid w:val="518A5B88"/>
    <w:rsid w:val="51991837"/>
    <w:rsid w:val="519C2BFF"/>
    <w:rsid w:val="51A562EB"/>
    <w:rsid w:val="51CB65E9"/>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93A50"/>
    <w:rsid w:val="53AA3C81"/>
    <w:rsid w:val="53BA66D4"/>
    <w:rsid w:val="53CB74E6"/>
    <w:rsid w:val="53DC4BD1"/>
    <w:rsid w:val="53DF5D7D"/>
    <w:rsid w:val="53E4311B"/>
    <w:rsid w:val="53EC1861"/>
    <w:rsid w:val="53F97408"/>
    <w:rsid w:val="540E7AE7"/>
    <w:rsid w:val="542144BE"/>
    <w:rsid w:val="54281936"/>
    <w:rsid w:val="54353B62"/>
    <w:rsid w:val="54355206"/>
    <w:rsid w:val="548D1AC9"/>
    <w:rsid w:val="54AF1BC0"/>
    <w:rsid w:val="54C32EC1"/>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B52763"/>
    <w:rsid w:val="59C85397"/>
    <w:rsid w:val="59E77E30"/>
    <w:rsid w:val="59ED6E80"/>
    <w:rsid w:val="59F82CB0"/>
    <w:rsid w:val="5A02613E"/>
    <w:rsid w:val="5A101038"/>
    <w:rsid w:val="5A316DE0"/>
    <w:rsid w:val="5A3817B8"/>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40F35"/>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953C88"/>
    <w:rsid w:val="68AF4EE3"/>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7D4250"/>
    <w:rsid w:val="6B81416D"/>
    <w:rsid w:val="6B8448EE"/>
    <w:rsid w:val="6B88414A"/>
    <w:rsid w:val="6B8D23B1"/>
    <w:rsid w:val="6B8E6F77"/>
    <w:rsid w:val="6B930E9E"/>
    <w:rsid w:val="6BBC4EC3"/>
    <w:rsid w:val="6BC772E2"/>
    <w:rsid w:val="6BCE257B"/>
    <w:rsid w:val="6BCE4B56"/>
    <w:rsid w:val="6BDA204E"/>
    <w:rsid w:val="6BEC5766"/>
    <w:rsid w:val="6C0246F2"/>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185E"/>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B069B8"/>
    <w:rsid w:val="74C915A8"/>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362BD4"/>
    <w:rsid w:val="7A416AC4"/>
    <w:rsid w:val="7A517B9F"/>
    <w:rsid w:val="7A561D4F"/>
    <w:rsid w:val="7A600737"/>
    <w:rsid w:val="7A6F1C0C"/>
    <w:rsid w:val="7A873EEE"/>
    <w:rsid w:val="7AD37FB1"/>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1D62B8"/>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53619"/>
    <w:rsid w:val="7EBE215C"/>
    <w:rsid w:val="7EE60401"/>
    <w:rsid w:val="7EF06860"/>
    <w:rsid w:val="7F0F0283"/>
    <w:rsid w:val="7F1A66A7"/>
    <w:rsid w:val="7F3205FC"/>
    <w:rsid w:val="7F741B78"/>
    <w:rsid w:val="7F79341E"/>
    <w:rsid w:val="7F7E3C1F"/>
    <w:rsid w:val="7F822287"/>
    <w:rsid w:val="7FD10294"/>
    <w:rsid w:val="7FDA6CAA"/>
    <w:rsid w:val="7FDE5F31"/>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2021-03-29T08:12:56Z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